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2BF" w:rsidRPr="008F0D63" w:rsidRDefault="00F671B1">
      <w:pPr>
        <w:rPr>
          <w:rFonts w:eastAsia="Times New Roman"/>
          <w:b/>
          <w:sz w:val="24"/>
          <w:szCs w:val="24"/>
          <w:highlight w:val="white"/>
        </w:rPr>
      </w:pPr>
      <w:r w:rsidRPr="008F0D63">
        <w:rPr>
          <w:rFonts w:eastAsia="Times New Roman"/>
          <w:b/>
          <w:sz w:val="24"/>
          <w:szCs w:val="24"/>
          <w:highlight w:val="white"/>
        </w:rPr>
        <w:t xml:space="preserve">E. Gifford Stack Lifetime Achievement Award - </w:t>
      </w:r>
      <w:r w:rsidR="00656886" w:rsidRPr="008F0D63">
        <w:rPr>
          <w:rFonts w:eastAsia="Times New Roman"/>
          <w:b/>
          <w:sz w:val="24"/>
          <w:szCs w:val="24"/>
          <w:highlight w:val="white"/>
        </w:rPr>
        <w:t>Terry Timme</w:t>
      </w:r>
    </w:p>
    <w:p w:rsidR="009512BF" w:rsidRPr="008F0D63" w:rsidRDefault="009512BF">
      <w:pPr>
        <w:rPr>
          <w:rFonts w:eastAsia="Times New Roman"/>
          <w:sz w:val="24"/>
          <w:szCs w:val="24"/>
          <w:highlight w:val="white"/>
        </w:rPr>
      </w:pPr>
    </w:p>
    <w:p w:rsidR="009512BF" w:rsidRPr="008F0D63" w:rsidRDefault="00656886">
      <w:pPr>
        <w:shd w:val="clear" w:color="auto" w:fill="FFFFFF"/>
        <w:rPr>
          <w:rFonts w:eastAsia="Times New Roman"/>
          <w:sz w:val="24"/>
          <w:szCs w:val="24"/>
          <w:highlight w:val="white"/>
        </w:rPr>
      </w:pPr>
      <w:r w:rsidRPr="008F0D63">
        <w:rPr>
          <w:rFonts w:eastAsia="Times New Roman"/>
          <w:sz w:val="24"/>
          <w:szCs w:val="24"/>
          <w:highlight w:val="white"/>
        </w:rPr>
        <w:t>The New Mexico Recycling Coalition is delighted to present the esteemed</w:t>
      </w:r>
      <w:r w:rsidR="00F671B1" w:rsidRPr="008F0D63">
        <w:rPr>
          <w:rFonts w:eastAsia="Times New Roman"/>
          <w:sz w:val="24"/>
          <w:szCs w:val="24"/>
          <w:highlight w:val="white"/>
        </w:rPr>
        <w:t xml:space="preserve"> E. Gifford Stack</w:t>
      </w:r>
      <w:r w:rsidRPr="008F0D63">
        <w:rPr>
          <w:rFonts w:eastAsia="Times New Roman"/>
          <w:sz w:val="24"/>
          <w:szCs w:val="24"/>
          <w:highlight w:val="white"/>
        </w:rPr>
        <w:t xml:space="preserve"> Lifetime Achievement Award to Terry Timme from Silver City. </w:t>
      </w:r>
    </w:p>
    <w:p w:rsidR="00B625B6" w:rsidRPr="008F0D63" w:rsidRDefault="00B625B6">
      <w:pPr>
        <w:shd w:val="clear" w:color="auto" w:fill="FFFFFF"/>
        <w:rPr>
          <w:rFonts w:eastAsia="Times New Roman"/>
          <w:sz w:val="24"/>
          <w:szCs w:val="24"/>
          <w:highlight w:val="white"/>
        </w:rPr>
      </w:pPr>
    </w:p>
    <w:p w:rsidR="009512BF" w:rsidRPr="008F0D63" w:rsidRDefault="00B625B6">
      <w:pPr>
        <w:shd w:val="clear" w:color="auto" w:fill="FFFFFF"/>
        <w:rPr>
          <w:rFonts w:eastAsia="Times New Roman"/>
          <w:sz w:val="24"/>
          <w:szCs w:val="24"/>
          <w:highlight w:val="white"/>
        </w:rPr>
      </w:pPr>
      <w:r w:rsidRPr="008F0D63">
        <w:rPr>
          <w:rFonts w:eastAsia="Times New Roman"/>
          <w:sz w:val="24"/>
          <w:szCs w:val="24"/>
          <w:highlight w:val="white"/>
        </w:rPr>
        <w:t xml:space="preserve">Terry is a </w:t>
      </w:r>
      <w:proofErr w:type="spellStart"/>
      <w:proofErr w:type="gramStart"/>
      <w:r w:rsidRPr="008F0D63">
        <w:rPr>
          <w:rFonts w:eastAsia="Times New Roman"/>
          <w:sz w:val="24"/>
          <w:szCs w:val="24"/>
          <w:highlight w:val="white"/>
        </w:rPr>
        <w:t>phD</w:t>
      </w:r>
      <w:proofErr w:type="spellEnd"/>
      <w:proofErr w:type="gramEnd"/>
      <w:r w:rsidRPr="008F0D63">
        <w:rPr>
          <w:rFonts w:eastAsia="Times New Roman"/>
          <w:sz w:val="24"/>
          <w:szCs w:val="24"/>
          <w:highlight w:val="white"/>
        </w:rPr>
        <w:t xml:space="preserve"> micro-biologist by training, but has dedicated the second part of his career to sustainability programming.  </w:t>
      </w:r>
      <w:r w:rsidRPr="008F0D63">
        <w:rPr>
          <w:rFonts w:eastAsia="Times New Roman"/>
          <w:sz w:val="24"/>
          <w:szCs w:val="24"/>
        </w:rPr>
        <w:t xml:space="preserve">As the Town of Silver City’s </w:t>
      </w:r>
      <w:r w:rsidRPr="008F0D63">
        <w:rPr>
          <w:i/>
          <w:sz w:val="24"/>
          <w:szCs w:val="24"/>
        </w:rPr>
        <w:t xml:space="preserve">Planner, Recycling and Special Projects member within the </w:t>
      </w:r>
      <w:r w:rsidRPr="008F0D63">
        <w:rPr>
          <w:i/>
          <w:color w:val="000000" w:themeColor="text1"/>
          <w:sz w:val="24"/>
          <w:szCs w:val="24"/>
        </w:rPr>
        <w:t>Office of Sustainability</w:t>
      </w:r>
      <w:r w:rsidR="00656886" w:rsidRPr="008F0D63">
        <w:rPr>
          <w:rFonts w:eastAsia="Times New Roman"/>
          <w:sz w:val="24"/>
          <w:szCs w:val="24"/>
          <w:highlight w:val="white"/>
        </w:rPr>
        <w:t xml:space="preserve">, Terry has implemented strong recycling programming in Silver City and surrounding communities with exceptional kindness, intelligence and a positive attitude that have set a precedent in the industry in our great state. </w:t>
      </w:r>
    </w:p>
    <w:p w:rsidR="009512BF" w:rsidRPr="008F0D63" w:rsidRDefault="009512BF">
      <w:pPr>
        <w:shd w:val="clear" w:color="auto" w:fill="FFFFFF"/>
        <w:rPr>
          <w:rFonts w:eastAsia="Times New Roman"/>
          <w:sz w:val="24"/>
          <w:szCs w:val="24"/>
          <w:highlight w:val="white"/>
        </w:rPr>
      </w:pPr>
    </w:p>
    <w:p w:rsidR="009512BF" w:rsidRPr="008F0D63" w:rsidRDefault="00656886">
      <w:pPr>
        <w:widowControl w:val="0"/>
        <w:rPr>
          <w:rFonts w:eastAsia="Times New Roman"/>
          <w:sz w:val="24"/>
          <w:szCs w:val="24"/>
          <w:highlight w:val="white"/>
        </w:rPr>
      </w:pPr>
      <w:r w:rsidRPr="008F0D63">
        <w:rPr>
          <w:rFonts w:eastAsia="Times New Roman"/>
          <w:sz w:val="24"/>
          <w:szCs w:val="24"/>
          <w:highlight w:val="white"/>
        </w:rPr>
        <w:t xml:space="preserve">Under his leadership, in just the past five years, the Town of Silver City has ushered in a fully automated curbside, cart-based residential and business recycling system. Terry </w:t>
      </w:r>
      <w:r w:rsidR="00B625B6" w:rsidRPr="008F0D63">
        <w:rPr>
          <w:rFonts w:eastAsia="Times New Roman"/>
          <w:sz w:val="24"/>
          <w:szCs w:val="24"/>
          <w:highlight w:val="white"/>
        </w:rPr>
        <w:t xml:space="preserve">helped to </w:t>
      </w:r>
      <w:r w:rsidRPr="008F0D63">
        <w:rPr>
          <w:rFonts w:eastAsia="Times New Roman"/>
          <w:sz w:val="24"/>
          <w:szCs w:val="24"/>
          <w:highlight w:val="white"/>
        </w:rPr>
        <w:t>secure funding through a</w:t>
      </w:r>
      <w:r w:rsidR="00B625B6" w:rsidRPr="008F0D63">
        <w:rPr>
          <w:rFonts w:eastAsia="Times New Roman"/>
          <w:sz w:val="24"/>
          <w:szCs w:val="24"/>
          <w:highlight w:val="white"/>
        </w:rPr>
        <w:t xml:space="preserve"> NMRC stimulus fund </w:t>
      </w:r>
      <w:r w:rsidRPr="008F0D63">
        <w:rPr>
          <w:rFonts w:eastAsia="Times New Roman"/>
          <w:sz w:val="24"/>
          <w:szCs w:val="24"/>
          <w:highlight w:val="white"/>
        </w:rPr>
        <w:t xml:space="preserve">hub “improvement” grant in 2012, to allow </w:t>
      </w:r>
      <w:r w:rsidR="00B625B6" w:rsidRPr="008F0D63">
        <w:rPr>
          <w:rFonts w:eastAsia="Times New Roman"/>
          <w:sz w:val="24"/>
          <w:szCs w:val="24"/>
          <w:highlight w:val="white"/>
        </w:rPr>
        <w:t xml:space="preserve">the South West Solid Waste Authority </w:t>
      </w:r>
      <w:r w:rsidRPr="008F0D63">
        <w:rPr>
          <w:rFonts w:eastAsia="Times New Roman"/>
          <w:sz w:val="24"/>
          <w:szCs w:val="24"/>
          <w:highlight w:val="white"/>
        </w:rPr>
        <w:t>to bale single stream material and sort out valuable cardboard.  Thus, Silver City went from seeing recycling as a cost, to a source of revenue, and his leadership has also dramatically increased transportation efficiency in the program.</w:t>
      </w:r>
    </w:p>
    <w:p w:rsidR="00871739" w:rsidRPr="008F0D63" w:rsidRDefault="00871739">
      <w:pPr>
        <w:widowControl w:val="0"/>
        <w:rPr>
          <w:rFonts w:eastAsia="Times New Roman"/>
          <w:sz w:val="24"/>
          <w:szCs w:val="24"/>
          <w:highlight w:val="white"/>
        </w:rPr>
      </w:pPr>
    </w:p>
    <w:p w:rsidR="00871739" w:rsidRPr="008F0D63" w:rsidRDefault="00871739">
      <w:pPr>
        <w:shd w:val="clear" w:color="auto" w:fill="FFFFFF"/>
        <w:rPr>
          <w:rFonts w:eastAsia="Times New Roman"/>
          <w:sz w:val="24"/>
          <w:szCs w:val="24"/>
          <w:highlight w:val="white"/>
        </w:rPr>
      </w:pPr>
      <w:r w:rsidRPr="008F0D63">
        <w:rPr>
          <w:rFonts w:eastAsia="Times New Roman"/>
          <w:sz w:val="24"/>
          <w:szCs w:val="24"/>
          <w:highlight w:val="white"/>
        </w:rPr>
        <w:t>Recently Silver City’s curbside recycling program has seen a recent update with residential curbside bins replaced with 96 gallon carts, updated commercial collection carts and automated trucks.  Throughout all of the Town’s updates and recycling progress, Terry is always willing to share best practices with fellow recyclers, including citizen groups in Cibola County, attendees at NMRC’s biennial conference and residents of Silver City.</w:t>
      </w:r>
    </w:p>
    <w:p w:rsidR="00871739" w:rsidRPr="008F0D63" w:rsidRDefault="00871739">
      <w:pPr>
        <w:shd w:val="clear" w:color="auto" w:fill="FFFFFF"/>
        <w:rPr>
          <w:rFonts w:eastAsia="Times New Roman"/>
          <w:sz w:val="24"/>
          <w:szCs w:val="24"/>
          <w:highlight w:val="white"/>
        </w:rPr>
      </w:pPr>
    </w:p>
    <w:p w:rsidR="009512BF" w:rsidRPr="008F0D63" w:rsidRDefault="00656886">
      <w:pPr>
        <w:shd w:val="clear" w:color="auto" w:fill="FFFFFF"/>
        <w:rPr>
          <w:rFonts w:eastAsia="Times New Roman"/>
          <w:sz w:val="24"/>
          <w:szCs w:val="24"/>
          <w:highlight w:val="white"/>
        </w:rPr>
      </w:pPr>
      <w:r w:rsidRPr="008F0D63">
        <w:rPr>
          <w:rFonts w:eastAsia="Times New Roman"/>
          <w:sz w:val="24"/>
          <w:szCs w:val="24"/>
          <w:highlight w:val="white"/>
        </w:rPr>
        <w:t>Beyond his work in his hometown, Terry serves as a sought-after-voice and opinion on the NMRC board of directors</w:t>
      </w:r>
      <w:r w:rsidR="00871739" w:rsidRPr="008F0D63">
        <w:rPr>
          <w:rFonts w:eastAsia="Times New Roman"/>
          <w:sz w:val="24"/>
          <w:szCs w:val="24"/>
          <w:highlight w:val="white"/>
        </w:rPr>
        <w:t>, where he has served as a member for the past four years and as a member o</w:t>
      </w:r>
      <w:r w:rsidR="00B625B6" w:rsidRPr="008F0D63">
        <w:rPr>
          <w:rFonts w:eastAsia="Times New Roman"/>
          <w:sz w:val="24"/>
          <w:szCs w:val="24"/>
          <w:highlight w:val="white"/>
        </w:rPr>
        <w:t>f the Ex</w:t>
      </w:r>
      <w:r w:rsidR="00871739" w:rsidRPr="008F0D63">
        <w:rPr>
          <w:rFonts w:eastAsia="Times New Roman"/>
          <w:sz w:val="24"/>
          <w:szCs w:val="24"/>
          <w:highlight w:val="white"/>
        </w:rPr>
        <w:t xml:space="preserve">ecutive Committee for the last three years.  </w:t>
      </w:r>
    </w:p>
    <w:p w:rsidR="009512BF" w:rsidRDefault="00656886">
      <w:pPr>
        <w:shd w:val="clear" w:color="auto" w:fill="FFFFFF"/>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bookmarkStart w:id="0" w:name="_GoBack"/>
      <w:bookmarkEnd w:id="0"/>
    </w:p>
    <w:sectPr w:rsidR="009512BF" w:rsidSect="008F0D63">
      <w:footerReference w:type="default" r:id="rId8"/>
      <w:pgSz w:w="12240" w:h="15840"/>
      <w:pgMar w:top="1440" w:right="1080" w:bottom="144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ADD" w:rsidRDefault="00DD1ADD" w:rsidP="007C4F5C">
      <w:pPr>
        <w:spacing w:line="240" w:lineRule="auto"/>
      </w:pPr>
      <w:r>
        <w:separator/>
      </w:r>
    </w:p>
  </w:endnote>
  <w:endnote w:type="continuationSeparator" w:id="0">
    <w:p w:rsidR="00DD1ADD" w:rsidRDefault="00DD1ADD" w:rsidP="007C4F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412842"/>
      <w:docPartObj>
        <w:docPartGallery w:val="Page Numbers (Bottom of Page)"/>
        <w:docPartUnique/>
      </w:docPartObj>
    </w:sdtPr>
    <w:sdtEndPr>
      <w:rPr>
        <w:noProof/>
      </w:rPr>
    </w:sdtEndPr>
    <w:sdtContent>
      <w:p w:rsidR="007C4F5C" w:rsidRDefault="007C4F5C">
        <w:pPr>
          <w:pStyle w:val="Footer"/>
          <w:jc w:val="right"/>
        </w:pPr>
        <w:r>
          <w:fldChar w:fldCharType="begin"/>
        </w:r>
        <w:r>
          <w:instrText xml:space="preserve"> PAGE   \* MERGEFORMAT </w:instrText>
        </w:r>
        <w:r>
          <w:fldChar w:fldCharType="separate"/>
        </w:r>
        <w:r w:rsidR="00CB75A0">
          <w:rPr>
            <w:noProof/>
          </w:rPr>
          <w:t>1</w:t>
        </w:r>
        <w:r>
          <w:rPr>
            <w:noProof/>
          </w:rPr>
          <w:fldChar w:fldCharType="end"/>
        </w:r>
      </w:p>
    </w:sdtContent>
  </w:sdt>
  <w:p w:rsidR="007C4F5C" w:rsidRDefault="007C4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ADD" w:rsidRDefault="00DD1ADD" w:rsidP="007C4F5C">
      <w:pPr>
        <w:spacing w:line="240" w:lineRule="auto"/>
      </w:pPr>
      <w:r>
        <w:separator/>
      </w:r>
    </w:p>
  </w:footnote>
  <w:footnote w:type="continuationSeparator" w:id="0">
    <w:p w:rsidR="00DD1ADD" w:rsidRDefault="00DD1ADD" w:rsidP="007C4F5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91599"/>
    <w:multiLevelType w:val="hybridMultilevel"/>
    <w:tmpl w:val="79DC5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BF"/>
    <w:rsid w:val="001F554E"/>
    <w:rsid w:val="00223C8D"/>
    <w:rsid w:val="003A54DF"/>
    <w:rsid w:val="003E308D"/>
    <w:rsid w:val="003F190A"/>
    <w:rsid w:val="004D3023"/>
    <w:rsid w:val="00656886"/>
    <w:rsid w:val="007C4F5C"/>
    <w:rsid w:val="00871739"/>
    <w:rsid w:val="008C020D"/>
    <w:rsid w:val="008C16EF"/>
    <w:rsid w:val="008F0D63"/>
    <w:rsid w:val="009512BF"/>
    <w:rsid w:val="00AE419C"/>
    <w:rsid w:val="00B625B6"/>
    <w:rsid w:val="00BA72BE"/>
    <w:rsid w:val="00BD3076"/>
    <w:rsid w:val="00C427DA"/>
    <w:rsid w:val="00CB75A0"/>
    <w:rsid w:val="00D67C6B"/>
    <w:rsid w:val="00DD1ADD"/>
    <w:rsid w:val="00E460AD"/>
    <w:rsid w:val="00EA797A"/>
    <w:rsid w:val="00EE2009"/>
    <w:rsid w:val="00F6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2299D-E6E7-472B-9301-D8333E6E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NormalWeb">
    <w:name w:val="Normal (Web)"/>
    <w:basedOn w:val="Normal"/>
    <w:uiPriority w:val="99"/>
    <w:unhideWhenUsed/>
    <w:rsid w:val="003A54D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8717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39"/>
    <w:rPr>
      <w:rFonts w:ascii="Segoe UI" w:hAnsi="Segoe UI" w:cs="Segoe UI"/>
      <w:sz w:val="18"/>
      <w:szCs w:val="18"/>
    </w:rPr>
  </w:style>
  <w:style w:type="paragraph" w:styleId="Header">
    <w:name w:val="header"/>
    <w:basedOn w:val="Normal"/>
    <w:link w:val="HeaderChar"/>
    <w:uiPriority w:val="99"/>
    <w:unhideWhenUsed/>
    <w:rsid w:val="007C4F5C"/>
    <w:pPr>
      <w:tabs>
        <w:tab w:val="center" w:pos="4680"/>
        <w:tab w:val="right" w:pos="9360"/>
      </w:tabs>
      <w:spacing w:line="240" w:lineRule="auto"/>
    </w:pPr>
  </w:style>
  <w:style w:type="character" w:customStyle="1" w:styleId="HeaderChar">
    <w:name w:val="Header Char"/>
    <w:basedOn w:val="DefaultParagraphFont"/>
    <w:link w:val="Header"/>
    <w:uiPriority w:val="99"/>
    <w:rsid w:val="007C4F5C"/>
  </w:style>
  <w:style w:type="paragraph" w:styleId="Footer">
    <w:name w:val="footer"/>
    <w:basedOn w:val="Normal"/>
    <w:link w:val="FooterChar"/>
    <w:uiPriority w:val="99"/>
    <w:unhideWhenUsed/>
    <w:rsid w:val="007C4F5C"/>
    <w:pPr>
      <w:tabs>
        <w:tab w:val="center" w:pos="4680"/>
        <w:tab w:val="right" w:pos="9360"/>
      </w:tabs>
      <w:spacing w:line="240" w:lineRule="auto"/>
    </w:pPr>
  </w:style>
  <w:style w:type="character" w:customStyle="1" w:styleId="FooterChar">
    <w:name w:val="Footer Char"/>
    <w:basedOn w:val="DefaultParagraphFont"/>
    <w:link w:val="Footer"/>
    <w:uiPriority w:val="99"/>
    <w:rsid w:val="007C4F5C"/>
  </w:style>
  <w:style w:type="paragraph" w:styleId="BodyText">
    <w:name w:val="Body Text"/>
    <w:basedOn w:val="Normal"/>
    <w:link w:val="BodyTextChar"/>
    <w:rsid w:val="00BD3076"/>
    <w:pPr>
      <w:spacing w:after="120" w:line="240" w:lineRule="auto"/>
    </w:pPr>
    <w:rPr>
      <w:rFonts w:ascii="Times New Roman" w:eastAsia="Times New Roman" w:hAnsi="Times New Roman" w:cs="Times New Roman"/>
      <w:color w:val="auto"/>
      <w:szCs w:val="24"/>
    </w:rPr>
  </w:style>
  <w:style w:type="character" w:customStyle="1" w:styleId="BodyTextChar">
    <w:name w:val="Body Text Char"/>
    <w:basedOn w:val="DefaultParagraphFont"/>
    <w:link w:val="BodyText"/>
    <w:rsid w:val="00BD3076"/>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651530">
      <w:bodyDiv w:val="1"/>
      <w:marLeft w:val="0"/>
      <w:marRight w:val="0"/>
      <w:marTop w:val="0"/>
      <w:marBottom w:val="0"/>
      <w:divBdr>
        <w:top w:val="none" w:sz="0" w:space="0" w:color="auto"/>
        <w:left w:val="none" w:sz="0" w:space="0" w:color="auto"/>
        <w:bottom w:val="none" w:sz="0" w:space="0" w:color="auto"/>
        <w:right w:val="none" w:sz="0" w:space="0" w:color="auto"/>
      </w:divBdr>
    </w:div>
    <w:div w:id="1144273725">
      <w:bodyDiv w:val="1"/>
      <w:marLeft w:val="0"/>
      <w:marRight w:val="0"/>
      <w:marTop w:val="0"/>
      <w:marBottom w:val="0"/>
      <w:divBdr>
        <w:top w:val="none" w:sz="0" w:space="0" w:color="auto"/>
        <w:left w:val="none" w:sz="0" w:space="0" w:color="auto"/>
        <w:bottom w:val="none" w:sz="0" w:space="0" w:color="auto"/>
        <w:right w:val="none" w:sz="0" w:space="0" w:color="auto"/>
      </w:divBdr>
    </w:div>
    <w:div w:id="1528786734">
      <w:bodyDiv w:val="1"/>
      <w:marLeft w:val="0"/>
      <w:marRight w:val="0"/>
      <w:marTop w:val="0"/>
      <w:marBottom w:val="0"/>
      <w:divBdr>
        <w:top w:val="none" w:sz="0" w:space="0" w:color="auto"/>
        <w:left w:val="none" w:sz="0" w:space="0" w:color="auto"/>
        <w:bottom w:val="none" w:sz="0" w:space="0" w:color="auto"/>
        <w:right w:val="none" w:sz="0" w:space="0" w:color="auto"/>
      </w:divBdr>
    </w:div>
    <w:div w:id="1919054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CB790-67DC-4FED-8336-45C6ACCC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Pierpont</dc:creator>
  <cp:lastModifiedBy>Sarah Pierpont</cp:lastModifiedBy>
  <cp:revision>3</cp:revision>
  <cp:lastPrinted>2017-06-06T17:26:00Z</cp:lastPrinted>
  <dcterms:created xsi:type="dcterms:W3CDTF">2017-06-13T00:41:00Z</dcterms:created>
  <dcterms:modified xsi:type="dcterms:W3CDTF">2017-06-13T00:41:00Z</dcterms:modified>
</cp:coreProperties>
</file>